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Roman Army supremacy basics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Tightly-packed but flexible formation that created a shield wall and protected all soldiers equally.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Comprised of multiple different-sized units of soldiers that allowed the army to travel, fight, defend, and build camps and other structures incredibly quickly and efficiently.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Style of one-on-one fighting used an effective and energy-efficient means of sword movement that worked well in the tight formation of the Roman army.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Roman soldiers fought as an army, so that all of their movements were coordinated, and therefore their full attack was quick and devastating.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Used a line-relief system that allowed soldiers to fight very fiercely for a few minutes, and then to rotate out to rest for much longer. 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